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461401" w:rsidRDefault="00986D3C" w:rsidP="008542D0">
      <w:pPr>
        <w:pStyle w:val="5"/>
        <w:ind w:firstLine="567"/>
        <w:jc w:val="right"/>
        <w:rPr>
          <w:sz w:val="28"/>
          <w:szCs w:val="28"/>
        </w:rPr>
      </w:pPr>
      <w:r>
        <w:rPr>
          <w:sz w:val="28"/>
          <w:szCs w:val="28"/>
        </w:rPr>
        <w:t>Приложение 5</w:t>
      </w:r>
    </w:p>
    <w:p w:rsidR="008542D0" w:rsidRPr="00461401" w:rsidRDefault="008542D0" w:rsidP="003A6C93">
      <w:pPr>
        <w:jc w:val="center"/>
        <w:rPr>
          <w:b/>
          <w:sz w:val="28"/>
          <w:szCs w:val="28"/>
        </w:rPr>
      </w:pPr>
    </w:p>
    <w:p w:rsidR="00E01209" w:rsidRPr="00461401" w:rsidRDefault="00863E52" w:rsidP="00E01209">
      <w:pPr>
        <w:jc w:val="center"/>
        <w:rPr>
          <w:b/>
          <w:sz w:val="28"/>
          <w:szCs w:val="28"/>
        </w:rPr>
      </w:pPr>
      <w:r>
        <w:rPr>
          <w:b/>
          <w:sz w:val="28"/>
          <w:szCs w:val="28"/>
        </w:rPr>
        <w:t>ОПЕРАТИВНОЕ</w:t>
      </w:r>
      <w:r w:rsidR="00E01209" w:rsidRPr="00461401">
        <w:rPr>
          <w:b/>
          <w:sz w:val="28"/>
          <w:szCs w:val="28"/>
        </w:rPr>
        <w:t xml:space="preserve"> ПРЕДУПРЕЖДЕНИЕ </w:t>
      </w:r>
    </w:p>
    <w:p w:rsidR="00E01209" w:rsidRPr="00461401" w:rsidRDefault="00E01209" w:rsidP="00E01209">
      <w:pPr>
        <w:jc w:val="center"/>
        <w:rPr>
          <w:b/>
          <w:sz w:val="28"/>
          <w:szCs w:val="28"/>
        </w:rPr>
      </w:pPr>
      <w:r w:rsidRPr="00461401">
        <w:rPr>
          <w:b/>
          <w:sz w:val="28"/>
          <w:szCs w:val="28"/>
        </w:rPr>
        <w:t>об увеличении вероятности возникновения чрезвычайных ситуаций</w:t>
      </w:r>
    </w:p>
    <w:p w:rsidR="00E01209" w:rsidRPr="00461401" w:rsidRDefault="00E01209" w:rsidP="00E01209">
      <w:pPr>
        <w:jc w:val="center"/>
        <w:rPr>
          <w:b/>
          <w:sz w:val="28"/>
          <w:szCs w:val="28"/>
        </w:rPr>
      </w:pPr>
      <w:r w:rsidRPr="00461401">
        <w:rPr>
          <w:b/>
          <w:sz w:val="28"/>
          <w:szCs w:val="28"/>
        </w:rPr>
        <w:t>на территориях муниципальных образований Оренбургской области</w:t>
      </w:r>
    </w:p>
    <w:p w:rsidR="00E01209" w:rsidRPr="00461401" w:rsidRDefault="00E01209" w:rsidP="00E01209">
      <w:pPr>
        <w:autoSpaceDE w:val="0"/>
        <w:autoSpaceDN w:val="0"/>
        <w:jc w:val="center"/>
        <w:rPr>
          <w:sz w:val="28"/>
          <w:szCs w:val="28"/>
        </w:rPr>
      </w:pPr>
      <w:r w:rsidRPr="00461401">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461401" w:rsidRDefault="00E01209" w:rsidP="00E01209">
      <w:pPr>
        <w:jc w:val="center"/>
        <w:rPr>
          <w:b/>
          <w:sz w:val="28"/>
          <w:szCs w:val="28"/>
          <w:highlight w:val="yellow"/>
        </w:rPr>
      </w:pPr>
    </w:p>
    <w:p w:rsidR="009338CE" w:rsidRPr="00461401" w:rsidRDefault="009338CE" w:rsidP="009338CE">
      <w:pPr>
        <w:ind w:firstLine="567"/>
        <w:jc w:val="both"/>
        <w:rPr>
          <w:sz w:val="28"/>
          <w:szCs w:val="28"/>
        </w:rPr>
      </w:pPr>
      <w:r w:rsidRPr="00461401">
        <w:rPr>
          <w:b/>
          <w:sz w:val="28"/>
          <w:szCs w:val="28"/>
        </w:rPr>
        <w:t xml:space="preserve">1. </w:t>
      </w:r>
      <w:r w:rsidR="000D4186">
        <w:rPr>
          <w:sz w:val="28"/>
          <w:szCs w:val="28"/>
        </w:rPr>
        <w:t>10</w:t>
      </w:r>
      <w:r w:rsidR="00CA70F7">
        <w:rPr>
          <w:sz w:val="28"/>
          <w:szCs w:val="28"/>
        </w:rPr>
        <w:t>.10</w:t>
      </w:r>
      <w:r w:rsidRPr="00461401">
        <w:rPr>
          <w:sz w:val="28"/>
          <w:szCs w:val="28"/>
        </w:rPr>
        <w:t>.2024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Pr>
          <w:sz w:val="28"/>
          <w:szCs w:val="28"/>
        </w:rPr>
        <w:t xml:space="preserve"> </w:t>
      </w:r>
      <w:r w:rsidR="008D2F63">
        <w:rPr>
          <w:sz w:val="28"/>
          <w:szCs w:val="28"/>
        </w:rPr>
        <w:t>неблагоприятных</w:t>
      </w:r>
      <w:r w:rsidRPr="00461401">
        <w:rPr>
          <w:sz w:val="28"/>
          <w:szCs w:val="28"/>
        </w:rPr>
        <w:t xml:space="preserve"> метеорологических явлениях погоды следующего содержания:</w:t>
      </w:r>
    </w:p>
    <w:p w:rsidR="00656595" w:rsidRPr="00656595" w:rsidRDefault="009338CE" w:rsidP="00656595">
      <w:pPr>
        <w:tabs>
          <w:tab w:val="left" w:pos="615"/>
          <w:tab w:val="left" w:pos="2220"/>
          <w:tab w:val="center" w:pos="4536"/>
          <w:tab w:val="center" w:pos="4677"/>
        </w:tabs>
        <w:ind w:firstLine="567"/>
        <w:jc w:val="both"/>
        <w:rPr>
          <w:b/>
          <w:i/>
          <w:sz w:val="28"/>
          <w:szCs w:val="28"/>
        </w:rPr>
      </w:pPr>
      <w:r w:rsidRPr="00D51EEA">
        <w:rPr>
          <w:b/>
          <w:i/>
          <w:color w:val="000000"/>
          <w:sz w:val="28"/>
          <w:szCs w:val="28"/>
        </w:rPr>
        <w:tab/>
      </w:r>
      <w:r w:rsidR="00EA4C9C">
        <w:rPr>
          <w:color w:val="000000"/>
          <w:sz w:val="28"/>
          <w:szCs w:val="28"/>
        </w:rPr>
        <w:t xml:space="preserve">  </w:t>
      </w:r>
      <w:r w:rsidR="00656595" w:rsidRPr="00656595">
        <w:rPr>
          <w:b/>
          <w:i/>
          <w:color w:val="000000"/>
          <w:sz w:val="28"/>
          <w:szCs w:val="28"/>
        </w:rPr>
        <w:t xml:space="preserve">     </w:t>
      </w:r>
      <w:r w:rsidR="00656595" w:rsidRPr="00656595">
        <w:rPr>
          <w:b/>
          <w:i/>
          <w:color w:val="000000"/>
          <w:sz w:val="28"/>
          <w:szCs w:val="28"/>
        </w:rPr>
        <w:tab/>
      </w:r>
    </w:p>
    <w:p w:rsidR="00AD59EB" w:rsidRDefault="000D4186" w:rsidP="000D4186">
      <w:pPr>
        <w:tabs>
          <w:tab w:val="left" w:pos="615"/>
          <w:tab w:val="left" w:pos="2220"/>
          <w:tab w:val="center" w:pos="4536"/>
          <w:tab w:val="center" w:pos="4677"/>
        </w:tabs>
        <w:ind w:firstLine="567"/>
        <w:jc w:val="both"/>
        <w:rPr>
          <w:b/>
          <w:i/>
          <w:color w:val="000000"/>
          <w:sz w:val="28"/>
          <w:szCs w:val="28"/>
        </w:rPr>
      </w:pPr>
      <w:r w:rsidRPr="000D4186">
        <w:rPr>
          <w:b/>
          <w:i/>
          <w:color w:val="000000"/>
          <w:sz w:val="28"/>
          <w:szCs w:val="28"/>
        </w:rPr>
        <w:t>В ближайшие сутки 11.10.2024г. местами преимущественно в восточных районах ожидается: резкое понижение минимальной и максимальной температуры воздуха на 10° и более, сохранится усиление ветра порывы 15-20 м/с, ночью и утром возможен ледяной дождь, гололёд 0-5 мм.</w:t>
      </w:r>
    </w:p>
    <w:p w:rsidR="000D4186" w:rsidRDefault="000D4186" w:rsidP="000D4186">
      <w:pPr>
        <w:tabs>
          <w:tab w:val="left" w:pos="615"/>
          <w:tab w:val="left" w:pos="2220"/>
          <w:tab w:val="center" w:pos="4536"/>
          <w:tab w:val="center" w:pos="4677"/>
        </w:tabs>
        <w:ind w:firstLine="567"/>
        <w:jc w:val="both"/>
        <w:rPr>
          <w:b/>
          <w:i/>
          <w:color w:val="000000"/>
          <w:sz w:val="28"/>
          <w:szCs w:val="28"/>
        </w:rPr>
      </w:pPr>
    </w:p>
    <w:p w:rsidR="009338CE" w:rsidRPr="00461401" w:rsidRDefault="009338CE" w:rsidP="009338CE">
      <w:pPr>
        <w:tabs>
          <w:tab w:val="left" w:pos="615"/>
          <w:tab w:val="left" w:pos="2220"/>
          <w:tab w:val="center" w:pos="4536"/>
          <w:tab w:val="center" w:pos="4677"/>
        </w:tabs>
        <w:ind w:firstLine="567"/>
        <w:jc w:val="both"/>
        <w:rPr>
          <w:sz w:val="28"/>
          <w:szCs w:val="28"/>
        </w:rPr>
      </w:pPr>
      <w:r w:rsidRPr="00461401">
        <w:rPr>
          <w:b/>
          <w:sz w:val="28"/>
          <w:szCs w:val="28"/>
        </w:rPr>
        <w:t xml:space="preserve">2. Прогноз возникновения ЧС: </w:t>
      </w:r>
    </w:p>
    <w:p w:rsidR="009338CE" w:rsidRDefault="009338CE" w:rsidP="009338CE">
      <w:pPr>
        <w:ind w:firstLine="567"/>
        <w:jc w:val="both"/>
        <w:rPr>
          <w:sz w:val="28"/>
          <w:szCs w:val="28"/>
        </w:rPr>
      </w:pPr>
      <w:r w:rsidRPr="00461401">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0D4186" w:rsidRDefault="000D4186" w:rsidP="000D4186">
      <w:pPr>
        <w:pStyle w:val="ac"/>
        <w:numPr>
          <w:ilvl w:val="0"/>
          <w:numId w:val="3"/>
        </w:numPr>
        <w:tabs>
          <w:tab w:val="clear" w:pos="708"/>
          <w:tab w:val="num" w:pos="0"/>
        </w:tabs>
        <w:ind w:left="0" w:firstLine="567"/>
        <w:jc w:val="both"/>
        <w:rPr>
          <w:bCs/>
          <w:sz w:val="27"/>
          <w:szCs w:val="27"/>
        </w:rPr>
      </w:pPr>
      <w:r w:rsidRPr="00D02941">
        <w:rPr>
          <w:b/>
          <w:bCs/>
          <w:sz w:val="27"/>
          <w:szCs w:val="27"/>
        </w:rPr>
        <w:t>В связи с ухудшением видимости при осадках</w:t>
      </w:r>
      <w:r w:rsidRPr="00D02941">
        <w:rPr>
          <w:bCs/>
          <w:sz w:val="27"/>
          <w:szCs w:val="27"/>
        </w:rPr>
        <w:t xml:space="preserve"> прогнозируется увеличение количества ДТП на участках с ограниченной видимостью, крутыми поворотами, спусками, подъемами.</w:t>
      </w:r>
    </w:p>
    <w:p w:rsidR="000D4186" w:rsidRPr="00D02941" w:rsidRDefault="000D4186" w:rsidP="000D4186">
      <w:pPr>
        <w:numPr>
          <w:ilvl w:val="0"/>
          <w:numId w:val="1"/>
        </w:numPr>
        <w:tabs>
          <w:tab w:val="clear" w:pos="708"/>
          <w:tab w:val="num" w:pos="0"/>
        </w:tabs>
        <w:ind w:left="0" w:firstLine="567"/>
        <w:jc w:val="both"/>
        <w:rPr>
          <w:b/>
          <w:sz w:val="27"/>
          <w:szCs w:val="27"/>
        </w:rPr>
      </w:pPr>
      <w:r w:rsidRPr="00D02941">
        <w:rPr>
          <w:b/>
          <w:bCs/>
          <w:iCs/>
          <w:sz w:val="27"/>
          <w:szCs w:val="27"/>
        </w:rPr>
        <w:t>В связи с прогнозируемыми</w:t>
      </w:r>
      <w:r w:rsidRPr="00D02941">
        <w:rPr>
          <w:bCs/>
          <w:iCs/>
          <w:sz w:val="27"/>
          <w:szCs w:val="27"/>
        </w:rPr>
        <w:t xml:space="preserve"> </w:t>
      </w:r>
      <w:r w:rsidRPr="00D02941">
        <w:rPr>
          <w:b/>
          <w:bCs/>
          <w:iCs/>
          <w:sz w:val="27"/>
          <w:szCs w:val="27"/>
        </w:rPr>
        <w:t>порывами ветра 15-20 м/с,</w:t>
      </w:r>
      <w:r w:rsidRPr="00D02941">
        <w:rPr>
          <w:bCs/>
          <w:iCs/>
          <w:sz w:val="27"/>
          <w:szCs w:val="27"/>
        </w:rPr>
        <w:t xml:space="preserve"> увеличивается вероя</w:t>
      </w:r>
      <w:r w:rsidRPr="00D02941">
        <w:rPr>
          <w:bCs/>
          <w:iCs/>
          <w:sz w:val="27"/>
          <w:szCs w:val="27"/>
        </w:rPr>
        <w:t>т</w:t>
      </w:r>
      <w:r w:rsidRPr="00D02941">
        <w:rPr>
          <w:bCs/>
          <w:iCs/>
          <w:sz w:val="27"/>
          <w:szCs w:val="27"/>
        </w:rPr>
        <w:t>ность возникновения чрезвычайных ситуаций и происшествий, связанных с нарушен</w:t>
      </w:r>
      <w:r w:rsidRPr="00D02941">
        <w:rPr>
          <w:bCs/>
          <w:iCs/>
          <w:sz w:val="27"/>
          <w:szCs w:val="27"/>
        </w:rPr>
        <w:t>и</w:t>
      </w:r>
      <w:r w:rsidRPr="00D02941">
        <w:rPr>
          <w:bCs/>
          <w:iCs/>
          <w:sz w:val="27"/>
          <w:szCs w:val="27"/>
        </w:rPr>
        <w:t>ем функционирования объектов жизнеобеспечения, повреждением (обрывом) ЛЭП и линий связи, обрушением слабо закреплённых конструкций и рекламных щитов, пад</w:t>
      </w:r>
      <w:r w:rsidRPr="00D02941">
        <w:rPr>
          <w:bCs/>
          <w:iCs/>
          <w:sz w:val="27"/>
          <w:szCs w:val="27"/>
        </w:rPr>
        <w:t>е</w:t>
      </w:r>
      <w:r w:rsidRPr="00D02941">
        <w:rPr>
          <w:bCs/>
          <w:iCs/>
          <w:sz w:val="27"/>
          <w:szCs w:val="27"/>
        </w:rPr>
        <w:t>нием деревьев, преграждением упавшими деревьями проезжей части автодорог, срывом (обрушением) кровли зданий и сооружений.</w:t>
      </w:r>
    </w:p>
    <w:p w:rsidR="000D4186" w:rsidRDefault="000D4186" w:rsidP="000D4186">
      <w:pPr>
        <w:ind w:firstLine="426"/>
        <w:jc w:val="both"/>
        <w:rPr>
          <w:bCs/>
          <w:iCs/>
          <w:sz w:val="28"/>
          <w:szCs w:val="28"/>
        </w:rPr>
      </w:pPr>
      <w:r w:rsidRPr="0027124E">
        <w:rPr>
          <w:b/>
          <w:bCs/>
          <w:iCs/>
          <w:sz w:val="27"/>
          <w:szCs w:val="27"/>
        </w:rPr>
        <w:t>В связи с резким понижением минимальной температуры воздуха</w:t>
      </w:r>
      <w:r w:rsidRPr="0027124E">
        <w:rPr>
          <w:bCs/>
          <w:iCs/>
          <w:sz w:val="27"/>
          <w:szCs w:val="27"/>
        </w:rPr>
        <w:t xml:space="preserve"> </w:t>
      </w:r>
      <w:r w:rsidRPr="0027124E">
        <w:rPr>
          <w:b/>
          <w:bCs/>
          <w:iCs/>
          <w:sz w:val="27"/>
          <w:szCs w:val="27"/>
        </w:rPr>
        <w:t>на 10° и более</w:t>
      </w:r>
      <w:r w:rsidRPr="0027124E">
        <w:rPr>
          <w:bCs/>
          <w:iCs/>
          <w:sz w:val="27"/>
          <w:szCs w:val="27"/>
        </w:rPr>
        <w:t xml:space="preserve"> возможно возникновение чрезвычайных ситуаций, связанных с авариями на коммунальных системах жизнеобеспечения населения, на объектах и линиях энергосистем (в связи с их перегрузкой). Прогнозируется увеличение количества техногенных пожаров, вызванных значительным возрастанием нагрузок на системы энергоснабжения, неисправностью печного, газового и электрооборудования.</w:t>
      </w:r>
      <w:r w:rsidRPr="000D4186">
        <w:rPr>
          <w:bCs/>
          <w:iCs/>
          <w:sz w:val="28"/>
          <w:szCs w:val="28"/>
        </w:rPr>
        <w:t xml:space="preserve"> </w:t>
      </w:r>
      <w:r w:rsidRPr="0027124E">
        <w:rPr>
          <w:bCs/>
          <w:iCs/>
          <w:sz w:val="28"/>
          <w:szCs w:val="28"/>
        </w:rPr>
        <w:t>Возможны случаи переохлаждения населения.</w:t>
      </w:r>
    </w:p>
    <w:p w:rsidR="000D4186" w:rsidRPr="0027124E" w:rsidRDefault="000D4186" w:rsidP="000D4186">
      <w:pPr>
        <w:ind w:firstLine="567"/>
        <w:jc w:val="both"/>
        <w:rPr>
          <w:sz w:val="28"/>
          <w:szCs w:val="28"/>
        </w:rPr>
      </w:pPr>
      <w:r w:rsidRPr="0027124E">
        <w:rPr>
          <w:bCs/>
          <w:sz w:val="28"/>
          <w:szCs w:val="28"/>
        </w:rPr>
        <w:t xml:space="preserve">Сохраняется вероятность </w:t>
      </w:r>
      <w:r w:rsidRPr="0027124E">
        <w:rPr>
          <w:sz w:val="28"/>
          <w:szCs w:val="28"/>
        </w:rPr>
        <w:t xml:space="preserve">нарушений в работе гражданской, государственной и экспериментальной авиации, в том числе на аэродромах базирования и вертолётных площадках. </w:t>
      </w:r>
    </w:p>
    <w:p w:rsidR="000D4186" w:rsidRPr="0027124E" w:rsidRDefault="000D4186" w:rsidP="000D4186">
      <w:pPr>
        <w:ind w:firstLine="567"/>
        <w:jc w:val="both"/>
        <w:rPr>
          <w:sz w:val="28"/>
          <w:szCs w:val="28"/>
        </w:rPr>
      </w:pPr>
      <w:r w:rsidRPr="0027124E">
        <w:rPr>
          <w:sz w:val="28"/>
          <w:szCs w:val="28"/>
        </w:rPr>
        <w:t>Возможны случаи травматизма среди населения вследствие гололедицы на дорогах и тротуарах, а также падения скопившегося снега и наледи с крыш.</w:t>
      </w:r>
    </w:p>
    <w:p w:rsidR="000D4186" w:rsidRPr="0027124E" w:rsidRDefault="000D4186" w:rsidP="000D4186">
      <w:pPr>
        <w:numPr>
          <w:ilvl w:val="0"/>
          <w:numId w:val="2"/>
        </w:numPr>
        <w:tabs>
          <w:tab w:val="left" w:pos="0"/>
          <w:tab w:val="left" w:pos="567"/>
          <w:tab w:val="left" w:pos="851"/>
        </w:tabs>
        <w:suppressAutoHyphens/>
        <w:ind w:left="0" w:firstLine="567"/>
        <w:jc w:val="both"/>
        <w:rPr>
          <w:sz w:val="27"/>
          <w:szCs w:val="27"/>
        </w:rPr>
      </w:pPr>
      <w:r w:rsidRPr="0027124E">
        <w:rPr>
          <w:bCs/>
          <w:iCs/>
          <w:sz w:val="27"/>
          <w:szCs w:val="27"/>
        </w:rPr>
        <w:lastRenderedPageBreak/>
        <w:t>Сохраняется риск возникновения происшествий и гибели людей на водных объектах, возникновения аварий, связанных с эксплуатацией маломерных судов.</w:t>
      </w:r>
    </w:p>
    <w:p w:rsidR="00CA70F7" w:rsidRPr="00CA70F7" w:rsidRDefault="00AD59EB" w:rsidP="00AD59EB">
      <w:pPr>
        <w:ind w:firstLine="426"/>
        <w:jc w:val="center"/>
        <w:rPr>
          <w:b/>
          <w:bCs/>
          <w:iCs/>
          <w:sz w:val="28"/>
          <w:szCs w:val="28"/>
        </w:rPr>
      </w:pPr>
      <w:r w:rsidRPr="00CA70F7">
        <w:rPr>
          <w:b/>
          <w:bCs/>
          <w:iCs/>
          <w:sz w:val="28"/>
          <w:szCs w:val="28"/>
        </w:rPr>
        <w:t xml:space="preserve"> </w:t>
      </w:r>
      <w:r w:rsidR="00CA70F7" w:rsidRPr="00CA70F7">
        <w:rPr>
          <w:b/>
          <w:bCs/>
          <w:iCs/>
          <w:sz w:val="28"/>
          <w:szCs w:val="28"/>
        </w:rPr>
        <w:t>(Источник ЧС –</w:t>
      </w:r>
      <w:r w:rsidR="00E46408">
        <w:rPr>
          <w:b/>
          <w:bCs/>
          <w:iCs/>
          <w:sz w:val="28"/>
          <w:szCs w:val="28"/>
        </w:rPr>
        <w:t xml:space="preserve"> </w:t>
      </w:r>
      <w:r>
        <w:rPr>
          <w:b/>
          <w:bCs/>
          <w:iCs/>
          <w:sz w:val="27"/>
          <w:szCs w:val="27"/>
        </w:rPr>
        <w:t xml:space="preserve">усиление ветра до </w:t>
      </w:r>
      <w:r w:rsidR="000D4186">
        <w:rPr>
          <w:b/>
          <w:bCs/>
          <w:iCs/>
          <w:sz w:val="27"/>
          <w:szCs w:val="27"/>
        </w:rPr>
        <w:t>15-20</w:t>
      </w:r>
      <w:r>
        <w:rPr>
          <w:b/>
          <w:bCs/>
          <w:iCs/>
          <w:sz w:val="27"/>
          <w:szCs w:val="27"/>
        </w:rPr>
        <w:t xml:space="preserve"> м/с</w:t>
      </w:r>
      <w:r w:rsidR="000D4186">
        <w:rPr>
          <w:b/>
          <w:bCs/>
          <w:iCs/>
          <w:sz w:val="27"/>
          <w:szCs w:val="27"/>
        </w:rPr>
        <w:t xml:space="preserve">, осадки в виде ледяного </w:t>
      </w:r>
      <w:r w:rsidR="000D4186" w:rsidRPr="000D4186">
        <w:rPr>
          <w:b/>
          <w:bCs/>
          <w:iCs/>
          <w:sz w:val="27"/>
          <w:szCs w:val="27"/>
        </w:rPr>
        <w:t xml:space="preserve">дождя, </w:t>
      </w:r>
      <w:r w:rsidR="000D4186" w:rsidRPr="000D4186">
        <w:rPr>
          <w:b/>
          <w:color w:val="000000"/>
          <w:sz w:val="28"/>
          <w:szCs w:val="28"/>
        </w:rPr>
        <w:t>резкое понижение минимальной и максимальной температуры воздуха на 10° и более, гололед</w:t>
      </w:r>
      <w:r w:rsidR="00CA70F7" w:rsidRPr="000D4186">
        <w:rPr>
          <w:b/>
          <w:bCs/>
          <w:iCs/>
          <w:sz w:val="28"/>
          <w:szCs w:val="28"/>
        </w:rPr>
        <w:t>).</w:t>
      </w:r>
    </w:p>
    <w:p w:rsidR="00CA70F7" w:rsidRDefault="00CA70F7" w:rsidP="00CA70F7">
      <w:pPr>
        <w:ind w:firstLine="426"/>
        <w:jc w:val="both"/>
        <w:rPr>
          <w:sz w:val="26"/>
          <w:szCs w:val="26"/>
        </w:rPr>
      </w:pPr>
    </w:p>
    <w:p w:rsidR="009338CE" w:rsidRPr="00461401" w:rsidRDefault="009338CE" w:rsidP="009338CE">
      <w:pPr>
        <w:tabs>
          <w:tab w:val="left" w:pos="851"/>
        </w:tabs>
        <w:ind w:firstLine="426"/>
        <w:jc w:val="both"/>
        <w:rPr>
          <w:sz w:val="28"/>
          <w:szCs w:val="28"/>
        </w:rPr>
      </w:pPr>
      <w:r w:rsidRPr="00E717CE">
        <w:rPr>
          <w:b/>
          <w:sz w:val="28"/>
          <w:szCs w:val="28"/>
        </w:rPr>
        <w:t>3. Руководителям ТО ФОИВ, ОИВ области, ОМС в целях минимизации</w:t>
      </w:r>
      <w:r w:rsidRPr="00461401">
        <w:rPr>
          <w:b/>
          <w:sz w:val="28"/>
          <w:szCs w:val="28"/>
        </w:rPr>
        <w:t xml:space="preserve"> последствий и своевременного реагирования на возможные ЧС рекомендую:</w:t>
      </w:r>
    </w:p>
    <w:p w:rsidR="009338CE" w:rsidRPr="00461401" w:rsidRDefault="009338CE" w:rsidP="009338CE">
      <w:pPr>
        <w:ind w:firstLine="567"/>
        <w:jc w:val="both"/>
        <w:rPr>
          <w:sz w:val="28"/>
          <w:szCs w:val="28"/>
        </w:rPr>
      </w:pPr>
      <w:r w:rsidRPr="00461401">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9338CE" w:rsidRPr="00461401" w:rsidRDefault="009338CE" w:rsidP="009338CE">
      <w:pPr>
        <w:ind w:firstLine="567"/>
        <w:jc w:val="both"/>
        <w:rPr>
          <w:sz w:val="28"/>
          <w:szCs w:val="28"/>
        </w:rPr>
      </w:pPr>
      <w:r w:rsidRPr="00461401">
        <w:rPr>
          <w:sz w:val="28"/>
          <w:szCs w:val="28"/>
        </w:rPr>
        <w:t>2.     Проверить готовность систем оповещения.</w:t>
      </w:r>
    </w:p>
    <w:p w:rsidR="009338CE" w:rsidRPr="00461401" w:rsidRDefault="009338CE" w:rsidP="009338CE">
      <w:pPr>
        <w:ind w:firstLine="567"/>
        <w:jc w:val="both"/>
        <w:rPr>
          <w:sz w:val="28"/>
          <w:szCs w:val="28"/>
        </w:rPr>
      </w:pPr>
      <w:r w:rsidRPr="00461401">
        <w:rPr>
          <w:sz w:val="28"/>
          <w:szCs w:val="28"/>
        </w:rPr>
        <w:t xml:space="preserve">3.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9338CE" w:rsidRDefault="009338CE" w:rsidP="009338CE">
      <w:pPr>
        <w:ind w:firstLine="567"/>
        <w:jc w:val="both"/>
        <w:rPr>
          <w:sz w:val="28"/>
          <w:szCs w:val="28"/>
        </w:rPr>
      </w:pPr>
      <w:r w:rsidRPr="00461401">
        <w:rPr>
          <w:sz w:val="28"/>
          <w:szCs w:val="28"/>
        </w:rPr>
        <w:t xml:space="preserve">4. Уточнить планы действий по предупреждению и ликвидации ЧС, связанных с неблагоприятными метеорологическими явлениями. </w:t>
      </w:r>
    </w:p>
    <w:p w:rsidR="009338CE" w:rsidRDefault="009338CE" w:rsidP="009338CE">
      <w:pPr>
        <w:ind w:firstLine="567"/>
        <w:jc w:val="both"/>
        <w:rPr>
          <w:sz w:val="28"/>
          <w:szCs w:val="28"/>
        </w:rPr>
      </w:pPr>
      <w:r w:rsidRPr="00461401">
        <w:rPr>
          <w:sz w:val="28"/>
          <w:szCs w:val="28"/>
        </w:rPr>
        <w:t>5. Провести проверку готовности резервов материальных сре</w:t>
      </w:r>
      <w:proofErr w:type="gramStart"/>
      <w:r w:rsidRPr="00461401">
        <w:rPr>
          <w:sz w:val="28"/>
          <w:szCs w:val="28"/>
        </w:rPr>
        <w:t>дств дл</w:t>
      </w:r>
      <w:proofErr w:type="gramEnd"/>
      <w:r w:rsidRPr="00461401">
        <w:rPr>
          <w:sz w:val="28"/>
          <w:szCs w:val="28"/>
        </w:rPr>
        <w:t>я ликвидации ЧС.</w:t>
      </w:r>
    </w:p>
    <w:p w:rsidR="00AD59EB" w:rsidRPr="00903E4F" w:rsidRDefault="00AD59EB" w:rsidP="00AD59EB">
      <w:pPr>
        <w:ind w:firstLine="567"/>
        <w:jc w:val="both"/>
        <w:rPr>
          <w:sz w:val="27"/>
          <w:szCs w:val="27"/>
        </w:rPr>
      </w:pPr>
      <w:r w:rsidRPr="00903E4F">
        <w:rPr>
          <w:sz w:val="27"/>
          <w:szCs w:val="27"/>
        </w:rPr>
        <w:t xml:space="preserve">6. Руководителям </w:t>
      </w:r>
      <w:r w:rsidRPr="00903E4F">
        <w:rPr>
          <w:bCs/>
          <w:sz w:val="27"/>
          <w:szCs w:val="27"/>
        </w:rPr>
        <w:t>городских округов и муниципальных районов:</w:t>
      </w:r>
    </w:p>
    <w:p w:rsidR="00AD59EB" w:rsidRPr="00903E4F" w:rsidRDefault="00AD59EB" w:rsidP="00AD59EB">
      <w:pPr>
        <w:ind w:firstLine="567"/>
        <w:jc w:val="both"/>
        <w:rPr>
          <w:sz w:val="27"/>
          <w:szCs w:val="27"/>
        </w:rPr>
      </w:pPr>
      <w:r w:rsidRPr="00903E4F">
        <w:rPr>
          <w:bCs/>
          <w:sz w:val="27"/>
          <w:szCs w:val="27"/>
        </w:rPr>
        <w:t xml:space="preserve">- </w:t>
      </w:r>
      <w:r w:rsidRPr="00903E4F">
        <w:rPr>
          <w:sz w:val="27"/>
          <w:szCs w:val="27"/>
        </w:rPr>
        <w:t>уточнить организационно-технические мероприятия по охране лесов от пожаров;</w:t>
      </w:r>
    </w:p>
    <w:p w:rsidR="00AD59EB" w:rsidRPr="00903E4F" w:rsidRDefault="00AD59EB" w:rsidP="00AD59EB">
      <w:pPr>
        <w:autoSpaceDE w:val="0"/>
        <w:ind w:firstLine="567"/>
        <w:jc w:val="both"/>
        <w:rPr>
          <w:sz w:val="27"/>
          <w:szCs w:val="27"/>
        </w:rPr>
      </w:pPr>
      <w:r w:rsidRPr="00903E4F">
        <w:rPr>
          <w:sz w:val="27"/>
          <w:szCs w:val="27"/>
        </w:rPr>
        <w:t>-</w:t>
      </w:r>
      <w:r w:rsidRPr="00903E4F">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AD59EB" w:rsidRPr="00903E4F" w:rsidRDefault="00AD59EB" w:rsidP="00AD59EB">
      <w:pPr>
        <w:ind w:firstLine="567"/>
        <w:jc w:val="both"/>
        <w:rPr>
          <w:sz w:val="27"/>
          <w:szCs w:val="27"/>
        </w:rPr>
      </w:pPr>
      <w:r w:rsidRPr="00903E4F">
        <w:rPr>
          <w:sz w:val="27"/>
          <w:szCs w:val="27"/>
        </w:rPr>
        <w:t>-</w:t>
      </w:r>
      <w:r w:rsidRPr="00903E4F">
        <w:rPr>
          <w:bCs/>
          <w:sz w:val="27"/>
          <w:szCs w:val="27"/>
        </w:rPr>
        <w:t xml:space="preserve"> организовать тушение ландшафтных пожаров силами РСЧС.</w:t>
      </w:r>
    </w:p>
    <w:p w:rsidR="00AD59EB" w:rsidRPr="00903E4F" w:rsidRDefault="00AD59EB" w:rsidP="00AD59EB">
      <w:pPr>
        <w:shd w:val="clear" w:color="auto" w:fill="FFFFFF"/>
        <w:autoSpaceDE w:val="0"/>
        <w:ind w:firstLine="567"/>
        <w:jc w:val="both"/>
        <w:rPr>
          <w:sz w:val="27"/>
          <w:szCs w:val="27"/>
        </w:rPr>
      </w:pPr>
      <w:r w:rsidRPr="00903E4F">
        <w:rPr>
          <w:sz w:val="27"/>
          <w:szCs w:val="27"/>
        </w:rPr>
        <w:t xml:space="preserve">7.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AD59EB" w:rsidRPr="00903E4F" w:rsidRDefault="00AD59EB" w:rsidP="00AD59EB">
      <w:pPr>
        <w:shd w:val="clear" w:color="auto" w:fill="FFFFFF"/>
        <w:autoSpaceDE w:val="0"/>
        <w:ind w:firstLine="567"/>
        <w:jc w:val="both"/>
        <w:rPr>
          <w:sz w:val="27"/>
          <w:szCs w:val="27"/>
        </w:rPr>
      </w:pPr>
      <w:r w:rsidRPr="00903E4F">
        <w:rPr>
          <w:sz w:val="27"/>
          <w:szCs w:val="27"/>
        </w:rPr>
        <w:t>8.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AD59EB" w:rsidRPr="00903E4F" w:rsidRDefault="00AD59EB" w:rsidP="00AD59EB">
      <w:pPr>
        <w:shd w:val="clear" w:color="auto" w:fill="FFFFFF"/>
        <w:autoSpaceDE w:val="0"/>
        <w:ind w:firstLine="567"/>
        <w:jc w:val="both"/>
        <w:rPr>
          <w:sz w:val="27"/>
          <w:szCs w:val="27"/>
        </w:rPr>
      </w:pPr>
      <w:r w:rsidRPr="00903E4F">
        <w:rPr>
          <w:sz w:val="27"/>
          <w:szCs w:val="27"/>
        </w:rPr>
        <w:t xml:space="preserve">9. Органам местного самоуправления организовать </w:t>
      </w:r>
      <w:proofErr w:type="gramStart"/>
      <w:r w:rsidRPr="00903E4F">
        <w:rPr>
          <w:sz w:val="27"/>
          <w:szCs w:val="27"/>
        </w:rPr>
        <w:t>контроль за</w:t>
      </w:r>
      <w:proofErr w:type="gramEnd"/>
      <w:r w:rsidRPr="00903E4F">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AD59EB" w:rsidRPr="00903E4F" w:rsidRDefault="00AD59EB" w:rsidP="00AD59EB">
      <w:pPr>
        <w:ind w:firstLine="567"/>
        <w:jc w:val="both"/>
        <w:rPr>
          <w:sz w:val="27"/>
          <w:szCs w:val="27"/>
        </w:rPr>
      </w:pPr>
      <w:r w:rsidRPr="00903E4F">
        <w:rPr>
          <w:sz w:val="27"/>
          <w:szCs w:val="27"/>
        </w:rPr>
        <w:t>10.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AD59EB" w:rsidRPr="00903E4F" w:rsidRDefault="00AD59EB" w:rsidP="00AD59EB">
      <w:pPr>
        <w:ind w:firstLine="567"/>
        <w:jc w:val="both"/>
        <w:rPr>
          <w:sz w:val="27"/>
          <w:szCs w:val="27"/>
        </w:rPr>
      </w:pPr>
      <w:r w:rsidRPr="00903E4F">
        <w:rPr>
          <w:sz w:val="27"/>
          <w:szCs w:val="27"/>
        </w:rPr>
        <w:t xml:space="preserve">11. Обеспечить оказание помощи лесхозам и контроль соблюдения противопожарной обстановки в лесах при массовом отдыхе людей. </w:t>
      </w:r>
    </w:p>
    <w:p w:rsidR="009338CE" w:rsidRPr="00461401" w:rsidRDefault="00AD59EB" w:rsidP="009338CE">
      <w:pPr>
        <w:ind w:firstLine="567"/>
        <w:jc w:val="both"/>
        <w:rPr>
          <w:sz w:val="28"/>
          <w:szCs w:val="28"/>
        </w:rPr>
      </w:pPr>
      <w:r>
        <w:rPr>
          <w:sz w:val="28"/>
          <w:szCs w:val="28"/>
        </w:rPr>
        <w:t>12</w:t>
      </w:r>
      <w:r w:rsidR="009338CE" w:rsidRPr="00461401">
        <w:rPr>
          <w:sz w:val="28"/>
          <w:szCs w:val="28"/>
        </w:rPr>
        <w:t xml:space="preserve">. Усилить </w:t>
      </w:r>
      <w:proofErr w:type="gramStart"/>
      <w:r w:rsidR="009338CE" w:rsidRPr="00461401">
        <w:rPr>
          <w:sz w:val="28"/>
          <w:szCs w:val="28"/>
        </w:rPr>
        <w:t>контроль за</w:t>
      </w:r>
      <w:proofErr w:type="gramEnd"/>
      <w:r w:rsidR="009338CE" w:rsidRPr="00461401">
        <w:rPr>
          <w:sz w:val="28"/>
          <w:szCs w:val="28"/>
        </w:rPr>
        <w:t xml:space="preserve"> устойчивой работой объектов связи, энергоснабжения, состоянием объектов ЖКХ.</w:t>
      </w:r>
    </w:p>
    <w:p w:rsidR="009338CE" w:rsidRPr="00461401" w:rsidRDefault="00AD59EB" w:rsidP="009338CE">
      <w:pPr>
        <w:ind w:firstLine="567"/>
        <w:jc w:val="both"/>
        <w:rPr>
          <w:sz w:val="28"/>
          <w:szCs w:val="28"/>
        </w:rPr>
      </w:pPr>
      <w:r>
        <w:rPr>
          <w:sz w:val="28"/>
          <w:szCs w:val="28"/>
        </w:rPr>
        <w:lastRenderedPageBreak/>
        <w:t>13</w:t>
      </w:r>
      <w:r w:rsidR="009338CE" w:rsidRPr="00461401">
        <w:rPr>
          <w:sz w:val="28"/>
          <w:szCs w:val="28"/>
        </w:rPr>
        <w:t xml:space="preserve">. </w:t>
      </w:r>
      <w:r w:rsidR="00D51EEA">
        <w:rPr>
          <w:sz w:val="28"/>
          <w:szCs w:val="28"/>
        </w:rPr>
        <w:t>Проверить готовность</w:t>
      </w:r>
      <w:r w:rsidR="009338CE" w:rsidRPr="00461401">
        <w:rPr>
          <w:sz w:val="28"/>
          <w:szCs w:val="28"/>
        </w:rPr>
        <w:t xml:space="preserve"> дежурны</w:t>
      </w:r>
      <w:r w:rsidR="00D51EEA">
        <w:rPr>
          <w:sz w:val="28"/>
          <w:szCs w:val="28"/>
        </w:rPr>
        <w:t>х</w:t>
      </w:r>
      <w:r w:rsidR="009338CE" w:rsidRPr="00461401">
        <w:rPr>
          <w:sz w:val="28"/>
          <w:szCs w:val="28"/>
        </w:rPr>
        <w:t xml:space="preserve"> аварийно-восстановительны</w:t>
      </w:r>
      <w:r w:rsidR="00D51EEA">
        <w:rPr>
          <w:sz w:val="28"/>
          <w:szCs w:val="28"/>
        </w:rPr>
        <w:t>х бригад</w:t>
      </w:r>
      <w:r w:rsidR="009338CE" w:rsidRPr="00461401">
        <w:rPr>
          <w:sz w:val="28"/>
          <w:szCs w:val="28"/>
        </w:rPr>
        <w:t xml:space="preserve">, электросетей, линий связи, </w:t>
      </w:r>
      <w:proofErr w:type="spellStart"/>
      <w:r w:rsidR="009338CE" w:rsidRPr="00461401">
        <w:rPr>
          <w:sz w:val="28"/>
          <w:szCs w:val="28"/>
        </w:rPr>
        <w:t>межрайгаза</w:t>
      </w:r>
      <w:proofErr w:type="spellEnd"/>
      <w:r w:rsidR="009338CE" w:rsidRPr="00461401">
        <w:rPr>
          <w:sz w:val="28"/>
          <w:szCs w:val="28"/>
        </w:rPr>
        <w:t>, дорожно-ремонтного строительного управления, а также объектов ЖКХ.</w:t>
      </w:r>
    </w:p>
    <w:p w:rsidR="009338CE" w:rsidRPr="00461401" w:rsidRDefault="00AD59EB" w:rsidP="009338CE">
      <w:pPr>
        <w:ind w:firstLine="567"/>
        <w:jc w:val="both"/>
        <w:rPr>
          <w:sz w:val="28"/>
          <w:szCs w:val="28"/>
        </w:rPr>
      </w:pPr>
      <w:r>
        <w:rPr>
          <w:sz w:val="28"/>
          <w:szCs w:val="28"/>
        </w:rPr>
        <w:t>14</w:t>
      </w:r>
      <w:r w:rsidR="009338CE" w:rsidRPr="00461401">
        <w:rPr>
          <w:sz w:val="28"/>
          <w:szCs w:val="28"/>
        </w:rPr>
        <w:t>. Проверить обеспеченность резервными источниками питания социально-значимых объектов, ТЭЦ, котельных.</w:t>
      </w:r>
    </w:p>
    <w:p w:rsidR="009338CE" w:rsidRPr="00461401" w:rsidRDefault="00AD59EB" w:rsidP="009338CE">
      <w:pPr>
        <w:ind w:firstLine="567"/>
        <w:jc w:val="both"/>
        <w:rPr>
          <w:sz w:val="28"/>
          <w:szCs w:val="28"/>
        </w:rPr>
      </w:pPr>
      <w:r>
        <w:rPr>
          <w:sz w:val="28"/>
          <w:szCs w:val="28"/>
        </w:rPr>
        <w:t>15</w:t>
      </w:r>
      <w:r w:rsidR="009338CE" w:rsidRPr="00461401">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9338CE" w:rsidRPr="00461401" w:rsidRDefault="00D51EEA" w:rsidP="009338CE">
      <w:pPr>
        <w:ind w:firstLine="567"/>
        <w:jc w:val="both"/>
        <w:rPr>
          <w:sz w:val="28"/>
          <w:szCs w:val="28"/>
        </w:rPr>
      </w:pPr>
      <w:r>
        <w:rPr>
          <w:sz w:val="28"/>
          <w:szCs w:val="28"/>
        </w:rPr>
        <w:t>1</w:t>
      </w:r>
      <w:r w:rsidR="00AD59EB">
        <w:rPr>
          <w:sz w:val="28"/>
          <w:szCs w:val="28"/>
        </w:rPr>
        <w:t>6</w:t>
      </w:r>
      <w:r w:rsidR="009338CE" w:rsidRPr="00461401">
        <w:rPr>
          <w:sz w:val="28"/>
          <w:szCs w:val="28"/>
        </w:rPr>
        <w:t>. При ухудшении обстановки немедленно информировать ЦУКС Главного управления МЧС России по Оренбургской области.</w:t>
      </w:r>
    </w:p>
    <w:p w:rsidR="009338CE" w:rsidRPr="00461401" w:rsidRDefault="009338CE" w:rsidP="009338CE">
      <w:pPr>
        <w:ind w:firstLine="567"/>
        <w:jc w:val="both"/>
        <w:rPr>
          <w:sz w:val="28"/>
          <w:szCs w:val="28"/>
        </w:rPr>
      </w:pPr>
      <w:r w:rsidRPr="00461401">
        <w:rPr>
          <w:sz w:val="28"/>
          <w:szCs w:val="28"/>
        </w:rPr>
        <w:t>1</w:t>
      </w:r>
      <w:r w:rsidR="00AD59EB">
        <w:rPr>
          <w:sz w:val="28"/>
          <w:szCs w:val="28"/>
        </w:rPr>
        <w:t>7</w:t>
      </w:r>
      <w:r w:rsidRPr="00461401">
        <w:rPr>
          <w:sz w:val="28"/>
          <w:szCs w:val="28"/>
        </w:rPr>
        <w:t xml:space="preserve">. Усилить </w:t>
      </w:r>
      <w:proofErr w:type="gramStart"/>
      <w:r w:rsidRPr="00461401">
        <w:rPr>
          <w:sz w:val="28"/>
          <w:szCs w:val="28"/>
        </w:rPr>
        <w:t>контроль за</w:t>
      </w:r>
      <w:proofErr w:type="gramEnd"/>
      <w:r w:rsidRPr="00461401">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9338CE" w:rsidRPr="00461401"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D7EFB-4C83-4B2D-92CE-E3F6DFBD7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901</Words>
  <Characters>5140</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6029</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12</cp:revision>
  <cp:lastPrinted>2024-07-07T09:49:00Z</cp:lastPrinted>
  <dcterms:created xsi:type="dcterms:W3CDTF">2024-10-02T10:24:00Z</dcterms:created>
  <dcterms:modified xsi:type="dcterms:W3CDTF">2024-10-10T10:36:00Z</dcterms:modified>
</cp:coreProperties>
</file>